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2427515"/>
    <w:bookmarkEnd w:id="0"/>
    <w:p w:rsidR="00245F51" w:rsidRDefault="00245F51" w:rsidP="00245F51">
      <w:pPr>
        <w:pStyle w:val="a3"/>
        <w:spacing w:line="240" w:lineRule="auto"/>
        <w:ind w:left="-426"/>
        <w:jc w:val="center"/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9" o:title=""/>
          </v:shape>
          <o:OLEObject Type="Embed" ProgID="Word.Picture.8" ShapeID="_x0000_i1025" DrawAspect="Content" ObjectID="_1585376454" r:id="rId10"/>
        </w:object>
      </w:r>
      <w:r>
        <w:t>ПОСТАНОВЛЕНИЕ</w:t>
      </w:r>
    </w:p>
    <w:p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:rsidR="00245F51" w:rsidRDefault="00171672" w:rsidP="00245F51">
      <w:pPr>
        <w:pStyle w:val="3"/>
        <w:tabs>
          <w:tab w:val="center" w:pos="4536"/>
          <w:tab w:val="left" w:pos="7513"/>
        </w:tabs>
        <w:jc w:val="both"/>
      </w:pPr>
      <w:r>
        <w:t>02.04</w:t>
      </w:r>
      <w:r w:rsidR="00245F51">
        <w:t>.201</w:t>
      </w:r>
      <w:r>
        <w:t>8</w:t>
      </w:r>
      <w:r w:rsidR="00245F51">
        <w:t> г. № </w:t>
      </w:r>
      <w:r w:rsidR="001F3618">
        <w:t>45</w:t>
      </w:r>
      <w:r w:rsidR="00245F51">
        <w:t>-а Санкт-Петербург</w:t>
      </w:r>
      <w:r w:rsidR="00245F51">
        <w:br/>
      </w:r>
    </w:p>
    <w:p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:rsidR="00171672" w:rsidRDefault="00171672" w:rsidP="00171672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Финляндский округ</w:t>
      </w:r>
    </w:p>
    <w:p w:rsidR="002968F3" w:rsidRDefault="00171672" w:rsidP="00171672">
      <w:pPr>
        <w:rPr>
          <w:sz w:val="24"/>
        </w:rPr>
      </w:pPr>
      <w:r>
        <w:rPr>
          <w:sz w:val="24"/>
        </w:rPr>
        <w:t xml:space="preserve">за 1 квартал </w:t>
      </w:r>
      <w:r w:rsidRPr="00E248E5">
        <w:rPr>
          <w:sz w:val="24"/>
        </w:rPr>
        <w:t>201</w:t>
      </w:r>
      <w:r>
        <w:rPr>
          <w:sz w:val="24"/>
        </w:rPr>
        <w:t>8</w:t>
      </w:r>
      <w:r w:rsidRPr="00E248E5">
        <w:rPr>
          <w:sz w:val="24"/>
        </w:rPr>
        <w:t xml:space="preserve"> г.</w:t>
      </w:r>
    </w:p>
    <w:p w:rsidR="00245F51" w:rsidRDefault="00245F51" w:rsidP="00245F51">
      <w:pPr>
        <w:rPr>
          <w:sz w:val="24"/>
        </w:rPr>
      </w:pPr>
    </w:p>
    <w:p w:rsidR="00171672" w:rsidRDefault="00171672" w:rsidP="00171672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п. </w:t>
      </w:r>
      <w:r>
        <w:rPr>
          <w:szCs w:val="24"/>
        </w:rPr>
        <w:t>35.4</w:t>
      </w:r>
      <w:r w:rsidRPr="007F21FE">
        <w:rPr>
          <w:szCs w:val="24"/>
        </w:rPr>
        <w:t xml:space="preserve"> ст. </w:t>
      </w:r>
      <w:r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«О бюджетном процессе в муниципальном образовании муниципального округа Финляндский округ»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171672" w:rsidRDefault="00171672" w:rsidP="00171672">
      <w:pPr>
        <w:pStyle w:val="a3"/>
        <w:spacing w:line="240" w:lineRule="auto"/>
        <w:ind w:firstLine="567"/>
      </w:pPr>
    </w:p>
    <w:p w:rsidR="00171672" w:rsidRDefault="00171672" w:rsidP="00171672">
      <w:pPr>
        <w:pStyle w:val="a3"/>
        <w:spacing w:line="240" w:lineRule="auto"/>
        <w:ind w:firstLine="567"/>
      </w:pPr>
      <w:r>
        <w:t>ПОСТАНОВЛЯЕТ:</w:t>
      </w:r>
    </w:p>
    <w:p w:rsidR="00171672" w:rsidRDefault="00171672" w:rsidP="00171672">
      <w:pPr>
        <w:pStyle w:val="a3"/>
        <w:spacing w:line="240" w:lineRule="auto"/>
        <w:ind w:firstLine="567"/>
      </w:pPr>
    </w:p>
    <w:p w:rsidR="00171672" w:rsidRPr="00FE17D7" w:rsidRDefault="00171672" w:rsidP="00171672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Утвердить отчет об исполнении доходов местного бюджета муниципального образования Финляндский округ за 1 квартал </w:t>
      </w:r>
      <w:r w:rsidRPr="00E248E5">
        <w:rPr>
          <w:sz w:val="24"/>
        </w:rPr>
        <w:t>201</w:t>
      </w:r>
      <w:r>
        <w:rPr>
          <w:sz w:val="24"/>
        </w:rPr>
        <w:t>8 года согласно приложению 1 к</w:t>
      </w:r>
      <w:r>
        <w:t> </w:t>
      </w:r>
      <w:r>
        <w:rPr>
          <w:sz w:val="24"/>
        </w:rPr>
        <w:t>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исполнении расходов местного бюджета муниципального образования Финляндский округ по ведомственной структуре расходов за 1 квартал </w:t>
      </w:r>
      <w:r w:rsidRPr="00E248E5">
        <w:rPr>
          <w:sz w:val="24"/>
        </w:rPr>
        <w:t>201</w:t>
      </w:r>
      <w:r>
        <w:rPr>
          <w:sz w:val="24"/>
        </w:rPr>
        <w:t>8 года согласно приложению 2 к 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</w:t>
      </w:r>
      <w:r w:rsidRPr="00CD7DF5">
        <w:rPr>
          <w:sz w:val="24"/>
        </w:rPr>
        <w:t>исполнении</w:t>
      </w:r>
      <w:r>
        <w:rPr>
          <w:sz w:val="24"/>
        </w:rPr>
        <w:t xml:space="preserve"> источников финансирования дефицита местного бюджета муниципального образования Финляндский округ за 1 квартал </w:t>
      </w:r>
      <w:r w:rsidRPr="00E248E5">
        <w:rPr>
          <w:sz w:val="24"/>
        </w:rPr>
        <w:t>201</w:t>
      </w:r>
      <w:r>
        <w:rPr>
          <w:sz w:val="24"/>
        </w:rPr>
        <w:t>8 года согласно приложению 3 к 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52098A">
        <w:rPr>
          <w:sz w:val="24"/>
        </w:rPr>
        <w:t xml:space="preserve">Контроль за исполнением настоящего постановления </w:t>
      </w:r>
      <w:r>
        <w:rPr>
          <w:sz w:val="24"/>
        </w:rPr>
        <w:t>оставляю за собой</w:t>
      </w:r>
      <w:r w:rsidRPr="0052098A">
        <w:rPr>
          <w:sz w:val="24"/>
        </w:rPr>
        <w:t>.</w:t>
      </w:r>
    </w:p>
    <w:p w:rsidR="0097660E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Настоящее постановление вступает в силу с момента его официального опубликования.</w:t>
      </w:r>
    </w:p>
    <w:p w:rsidR="00245F51" w:rsidRDefault="00245F51" w:rsidP="00245F51">
      <w:pPr>
        <w:jc w:val="both"/>
        <w:rPr>
          <w:sz w:val="24"/>
        </w:rPr>
      </w:pPr>
    </w:p>
    <w:p w:rsidR="00245F51" w:rsidRDefault="00245F51" w:rsidP="00245F51">
      <w:pPr>
        <w:jc w:val="both"/>
        <w:rPr>
          <w:sz w:val="24"/>
        </w:rPr>
      </w:pPr>
    </w:p>
    <w:p w:rsidR="00B04C42" w:rsidRDefault="00171672" w:rsidP="00245F51">
      <w:pPr>
        <w:jc w:val="both"/>
        <w:rPr>
          <w:sz w:val="16"/>
          <w:szCs w:val="16"/>
        </w:rPr>
      </w:pPr>
      <w:r>
        <w:rPr>
          <w:sz w:val="24"/>
        </w:rPr>
        <w:t>И.о. </w:t>
      </w:r>
      <w:r w:rsidR="007E50D0"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ы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>
        <w:rPr>
          <w:sz w:val="24"/>
        </w:rPr>
        <w:t>Г.Г. Левкова</w:t>
      </w:r>
      <w:r w:rsidR="004F262F">
        <w:br/>
      </w:r>
    </w:p>
    <w:p w:rsidR="00B04C42" w:rsidRDefault="00B04C42" w:rsidP="00245F51">
      <w:pPr>
        <w:jc w:val="both"/>
        <w:rPr>
          <w:sz w:val="16"/>
          <w:szCs w:val="16"/>
        </w:rPr>
      </w:pPr>
    </w:p>
    <w:p w:rsidR="00B04C42" w:rsidRDefault="00B04C42" w:rsidP="00245F51">
      <w:pPr>
        <w:jc w:val="both"/>
        <w:rPr>
          <w:sz w:val="16"/>
          <w:szCs w:val="16"/>
        </w:rPr>
      </w:pPr>
    </w:p>
    <w:p w:rsidR="003B4BCF" w:rsidRDefault="003B4BCF" w:rsidP="00245F51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B235A0" w:rsidRDefault="00B235A0" w:rsidP="00B04C42">
      <w:pPr>
        <w:jc w:val="both"/>
        <w:rPr>
          <w:sz w:val="16"/>
          <w:szCs w:val="16"/>
        </w:rPr>
      </w:pPr>
    </w:p>
    <w:p w:rsidR="00B04C42" w:rsidRDefault="00B04C42" w:rsidP="00B04C42">
      <w:pPr>
        <w:jc w:val="both"/>
        <w:rPr>
          <w:sz w:val="16"/>
          <w:szCs w:val="16"/>
        </w:rPr>
      </w:pPr>
    </w:p>
    <w:p w:rsidR="00105359" w:rsidRPr="00B04C42" w:rsidRDefault="00245F51" w:rsidP="00B04C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О.М. </w:t>
      </w:r>
      <w:proofErr w:type="spellStart"/>
      <w:r>
        <w:rPr>
          <w:sz w:val="16"/>
          <w:szCs w:val="16"/>
        </w:rPr>
        <w:t>Гадалова</w:t>
      </w:r>
      <w:proofErr w:type="spellEnd"/>
    </w:p>
    <w:p w:rsidR="008E04CD" w:rsidRDefault="00105359" w:rsidP="00105359">
      <w:pPr>
        <w:rPr>
          <w:sz w:val="16"/>
          <w:szCs w:val="16"/>
        </w:rPr>
      </w:pPr>
      <w:r w:rsidRPr="00B04C42">
        <w:rPr>
          <w:sz w:val="16"/>
          <w:szCs w:val="16"/>
        </w:rPr>
        <w:t>291-2</w:t>
      </w:r>
      <w:r w:rsidR="007E50D0">
        <w:rPr>
          <w:sz w:val="16"/>
          <w:szCs w:val="16"/>
        </w:rPr>
        <w:t>3</w:t>
      </w:r>
      <w:r w:rsidRPr="00B04C42">
        <w:rPr>
          <w:sz w:val="16"/>
          <w:szCs w:val="16"/>
        </w:rPr>
        <w:t>-</w:t>
      </w:r>
      <w:r w:rsidR="007E50D0">
        <w:rPr>
          <w:sz w:val="16"/>
          <w:szCs w:val="16"/>
        </w:rPr>
        <w:t>41</w:t>
      </w:r>
    </w:p>
    <w:p w:rsidR="008E04CD" w:rsidRDefault="008E04C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95B6E" w:rsidRDefault="00A95B6E" w:rsidP="00171672">
      <w:pPr>
        <w:jc w:val="right"/>
        <w:rPr>
          <w:color w:val="000000"/>
        </w:rPr>
        <w:sectPr w:rsidR="00A95B6E" w:rsidSect="007F0117">
          <w:footerReference w:type="default" r:id="rId11"/>
          <w:pgSz w:w="11906" w:h="16838"/>
          <w:pgMar w:top="1134" w:right="851" w:bottom="1134" w:left="1701" w:header="510" w:footer="510" w:gutter="0"/>
          <w:cols w:space="720"/>
          <w:titlePg/>
          <w:docGrid w:linePitch="272"/>
        </w:sectPr>
      </w:pPr>
    </w:p>
    <w:tbl>
      <w:tblPr>
        <w:tblW w:w="14850" w:type="dxa"/>
        <w:tblLook w:val="04A0"/>
      </w:tblPr>
      <w:tblGrid>
        <w:gridCol w:w="576"/>
        <w:gridCol w:w="2650"/>
        <w:gridCol w:w="6764"/>
        <w:gridCol w:w="1853"/>
        <w:gridCol w:w="1406"/>
        <w:gridCol w:w="1537"/>
        <w:gridCol w:w="64"/>
      </w:tblGrid>
      <w:tr w:rsidR="008E04CD" w:rsidRPr="008E04CD" w:rsidTr="00A95B6E">
        <w:trPr>
          <w:trHeight w:val="1395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CD" w:rsidRPr="008E04CD" w:rsidRDefault="008E04CD" w:rsidP="00171672">
            <w:pPr>
              <w:jc w:val="right"/>
              <w:rPr>
                <w:color w:val="000000"/>
              </w:rPr>
            </w:pPr>
            <w:r w:rsidRPr="008E04CD">
              <w:rPr>
                <w:color w:val="000000"/>
              </w:rPr>
              <w:lastRenderedPageBreak/>
              <w:t>Приложение № 1</w:t>
            </w:r>
            <w:r w:rsidRPr="008E04CD">
              <w:rPr>
                <w:color w:val="000000"/>
              </w:rPr>
              <w:br/>
              <w:t>к постановлению Местной администрации</w:t>
            </w:r>
            <w:r w:rsidRPr="008E04CD">
              <w:rPr>
                <w:color w:val="000000"/>
              </w:rPr>
              <w:br/>
              <w:t>муниципального образования</w:t>
            </w:r>
            <w:r w:rsidRPr="008E04CD">
              <w:rPr>
                <w:color w:val="000000"/>
              </w:rPr>
              <w:br/>
              <w:t>Финляндский округ</w:t>
            </w:r>
            <w:r w:rsidRPr="008E04CD">
              <w:rPr>
                <w:color w:val="000000"/>
              </w:rPr>
              <w:br/>
              <w:t xml:space="preserve">от </w:t>
            </w:r>
            <w:r w:rsidR="001F3618">
              <w:t>02.04.2018</w:t>
            </w:r>
            <w:r w:rsidRPr="008E04CD">
              <w:rPr>
                <w:color w:val="000000"/>
              </w:rPr>
              <w:t xml:space="preserve"> г. № </w:t>
            </w:r>
            <w:r w:rsidR="001F3618">
              <w:rPr>
                <w:color w:val="000000"/>
              </w:rPr>
              <w:t>45</w:t>
            </w:r>
            <w:r w:rsidRPr="008E04CD">
              <w:rPr>
                <w:color w:val="000000"/>
              </w:rPr>
              <w:t>-а</w:t>
            </w:r>
          </w:p>
        </w:tc>
      </w:tr>
      <w:tr w:rsidR="00A95B6E" w:rsidRPr="00A95B6E" w:rsidTr="00A95B6E">
        <w:trPr>
          <w:gridAfter w:val="1"/>
          <w:wAfter w:w="64" w:type="dxa"/>
          <w:trHeight w:val="869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</w:p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муниципального образования Финляндский округ</w:t>
            </w:r>
          </w:p>
          <w:p w:rsid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 xml:space="preserve">за 1 </w:t>
            </w:r>
            <w:r w:rsidR="00675E2E">
              <w:rPr>
                <w:b/>
                <w:bCs/>
                <w:sz w:val="24"/>
                <w:szCs w:val="24"/>
              </w:rPr>
              <w:t>квартал</w:t>
            </w:r>
            <w:r w:rsidRPr="00A95B6E">
              <w:rPr>
                <w:b/>
                <w:bCs/>
                <w:sz w:val="24"/>
                <w:szCs w:val="24"/>
              </w:rPr>
              <w:t xml:space="preserve"> 2018 года</w:t>
            </w:r>
          </w:p>
          <w:p w:rsidR="00A95B6E" w:rsidRPr="00A95B6E" w:rsidRDefault="00C702BF" w:rsidP="00A95B6E">
            <w:pPr>
              <w:ind w:right="1387"/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A95B6E" w:rsidRPr="00A95B6E" w:rsidTr="00A95B6E">
        <w:trPr>
          <w:gridAfter w:val="1"/>
          <w:wAfter w:w="64" w:type="dxa"/>
          <w:trHeight w:val="108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A95B6E" w:rsidRPr="00A95B6E" w:rsidTr="00A95B6E">
        <w:trPr>
          <w:gridAfter w:val="1"/>
          <w:wAfter w:w="64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103077,4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24777,0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A95B6E" w:rsidRPr="00A95B6E" w:rsidTr="00A95B6E">
        <w:trPr>
          <w:gridAfter w:val="1"/>
          <w:wAfter w:w="64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94793,4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22644,1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23,9</w:t>
            </w:r>
          </w:p>
        </w:tc>
      </w:tr>
      <w:tr w:rsidR="00A95B6E" w:rsidRPr="00A95B6E" w:rsidTr="00A95B6E">
        <w:trPr>
          <w:gridAfter w:val="1"/>
          <w:wAfter w:w="64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55666,2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13019,8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A95B6E" w:rsidRPr="00A95B6E" w:rsidTr="00A95B6E">
        <w:trPr>
          <w:gridAfter w:val="1"/>
          <w:wAfter w:w="64" w:type="dxa"/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36183,0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7809,0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21,6</w:t>
            </w:r>
          </w:p>
        </w:tc>
      </w:tr>
      <w:tr w:rsidR="00A95B6E" w:rsidRPr="00A95B6E" w:rsidTr="00A95B6E">
        <w:trPr>
          <w:gridAfter w:val="1"/>
          <w:wAfter w:w="64" w:type="dxa"/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182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1 05 01011 01 0000 110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36182,0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7809,0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21,6</w:t>
            </w:r>
          </w:p>
        </w:tc>
      </w:tr>
      <w:tr w:rsidR="00A95B6E" w:rsidRPr="00A95B6E" w:rsidTr="00A95B6E">
        <w:trPr>
          <w:gridAfter w:val="1"/>
          <w:wAfter w:w="64" w:type="dxa"/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182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1 05 01012 01 0000 110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0,0</w:t>
            </w:r>
          </w:p>
        </w:tc>
      </w:tr>
      <w:tr w:rsidR="00A95B6E" w:rsidRPr="00A95B6E" w:rsidTr="00A95B6E">
        <w:trPr>
          <w:gridAfter w:val="1"/>
          <w:wAfter w:w="64" w:type="dxa"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19383,2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5193,9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26,8</w:t>
            </w:r>
          </w:p>
        </w:tc>
      </w:tr>
      <w:tr w:rsidR="00A95B6E" w:rsidRPr="00C37A32" w:rsidTr="00A95B6E">
        <w:trPr>
          <w:gridAfter w:val="1"/>
          <w:wAfter w:w="64" w:type="dxa"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182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1 05 01021 01 0000 110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19382,2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5193,9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26,8</w:t>
            </w:r>
          </w:p>
        </w:tc>
      </w:tr>
      <w:tr w:rsidR="00A95B6E" w:rsidRPr="00C37A32" w:rsidTr="00A95B6E">
        <w:trPr>
          <w:gridAfter w:val="1"/>
          <w:wAfter w:w="64" w:type="dxa"/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1 05 01022 01 0000 110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0,0</w:t>
            </w:r>
          </w:p>
        </w:tc>
      </w:tr>
      <w:tr w:rsidR="00A95B6E" w:rsidRPr="00C37A32" w:rsidTr="00A95B6E">
        <w:trPr>
          <w:gridAfter w:val="1"/>
          <w:wAfter w:w="64" w:type="dxa"/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182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1 05 01050 01 0000 110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16,9</w:t>
            </w:r>
          </w:p>
        </w:tc>
      </w:tr>
      <w:tr w:rsidR="00A95B6E" w:rsidRPr="00A95B6E" w:rsidTr="00A95B6E">
        <w:trPr>
          <w:gridAfter w:val="1"/>
          <w:wAfter w:w="64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34446,9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8009,3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23,3</w:t>
            </w:r>
          </w:p>
        </w:tc>
      </w:tr>
      <w:tr w:rsidR="00A95B6E" w:rsidRPr="00A95B6E" w:rsidTr="00A95B6E">
        <w:trPr>
          <w:gridAfter w:val="1"/>
          <w:wAfter w:w="64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182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1 05 02010 02 0000 110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34446,9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8009,3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23,3</w:t>
            </w:r>
          </w:p>
        </w:tc>
      </w:tr>
      <w:tr w:rsidR="00A95B6E" w:rsidRPr="00A95B6E" w:rsidTr="00A95B6E">
        <w:trPr>
          <w:gridAfter w:val="1"/>
          <w:wAfter w:w="64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4680,3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1615,0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34,5</w:t>
            </w:r>
          </w:p>
        </w:tc>
      </w:tr>
      <w:tr w:rsidR="00A95B6E" w:rsidRPr="00C37A32" w:rsidTr="00A95B6E">
        <w:trPr>
          <w:gridAfter w:val="1"/>
          <w:wAfter w:w="64" w:type="dxa"/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182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1 05 04030 02 0000 110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4680,3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1615,0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34,5</w:t>
            </w:r>
          </w:p>
        </w:tc>
      </w:tr>
      <w:tr w:rsidR="00A95B6E" w:rsidRPr="00A95B6E" w:rsidTr="00A95B6E">
        <w:trPr>
          <w:gridAfter w:val="1"/>
          <w:wAfter w:w="64" w:type="dxa"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8284,0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2132,9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25,7</w:t>
            </w:r>
          </w:p>
        </w:tc>
      </w:tr>
      <w:tr w:rsidR="00A95B6E" w:rsidRPr="00C37A32" w:rsidTr="00A95B6E">
        <w:trPr>
          <w:gridAfter w:val="1"/>
          <w:wAfter w:w="64" w:type="dxa"/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182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1 16 06000 01 0000 140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821,8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0,0</w:t>
            </w:r>
          </w:p>
        </w:tc>
      </w:tr>
      <w:tr w:rsidR="00A95B6E" w:rsidRPr="00A95B6E" w:rsidTr="00A95B6E">
        <w:trPr>
          <w:gridAfter w:val="1"/>
          <w:wAfter w:w="64" w:type="dxa"/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7462,2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2132,9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A95B6E" w:rsidRPr="00A95B6E" w:rsidTr="00A95B6E">
        <w:trPr>
          <w:gridAfter w:val="1"/>
          <w:wAfter w:w="64" w:type="dxa"/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7462,2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2132,9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A95B6E" w:rsidRPr="00A95B6E" w:rsidTr="00A95B6E">
        <w:trPr>
          <w:gridAfter w:val="1"/>
          <w:wAfter w:w="64" w:type="dxa"/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806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4027,3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1440,0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35,8</w:t>
            </w:r>
          </w:p>
        </w:tc>
      </w:tr>
      <w:tr w:rsidR="00A95B6E" w:rsidRPr="00A95B6E" w:rsidTr="00A95B6E">
        <w:trPr>
          <w:gridAfter w:val="1"/>
          <w:wAfter w:w="64" w:type="dxa"/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lastRenderedPageBreak/>
              <w:t>807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1267,9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11,0</w:t>
            </w:r>
          </w:p>
        </w:tc>
      </w:tr>
      <w:tr w:rsidR="00A95B6E" w:rsidRPr="00A95B6E" w:rsidTr="00A95B6E">
        <w:trPr>
          <w:gridAfter w:val="1"/>
          <w:wAfter w:w="64" w:type="dxa"/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824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840,4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39,3</w:t>
            </w:r>
          </w:p>
        </w:tc>
      </w:tr>
      <w:tr w:rsidR="00A95B6E" w:rsidRPr="00A95B6E" w:rsidTr="00A95B6E">
        <w:trPr>
          <w:gridAfter w:val="1"/>
          <w:wAfter w:w="64" w:type="dxa"/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825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</w:t>
            </w:r>
            <w:proofErr w:type="spellStart"/>
            <w:r w:rsidRPr="00A95B6E">
              <w:rPr>
                <w:sz w:val="24"/>
                <w:szCs w:val="24"/>
              </w:rPr>
              <w:t>искл</w:t>
            </w:r>
            <w:proofErr w:type="spellEnd"/>
            <w:r w:rsidRPr="00A95B6E">
              <w:rPr>
                <w:sz w:val="24"/>
                <w:szCs w:val="24"/>
              </w:rPr>
              <w:t>. ст. 37-2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100,0</w:t>
            </w:r>
          </w:p>
        </w:tc>
      </w:tr>
      <w:tr w:rsidR="00A95B6E" w:rsidRPr="00A95B6E" w:rsidTr="00A95B6E">
        <w:trPr>
          <w:gridAfter w:val="1"/>
          <w:wAfter w:w="64" w:type="dxa"/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849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1044,2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15,4</w:t>
            </w:r>
          </w:p>
        </w:tc>
      </w:tr>
      <w:tr w:rsidR="00A95B6E" w:rsidRPr="00A95B6E" w:rsidTr="00A95B6E">
        <w:trPr>
          <w:gridAfter w:val="1"/>
          <w:wAfter w:w="64" w:type="dxa"/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849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1 16 90030 03 0200 140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278,4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20,8</w:t>
            </w:r>
          </w:p>
        </w:tc>
      </w:tr>
      <w:tr w:rsidR="00A95B6E" w:rsidRPr="00A95B6E" w:rsidTr="00A95B6E">
        <w:trPr>
          <w:gridAfter w:val="1"/>
          <w:wAfter w:w="64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25115,1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6030,5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A95B6E" w:rsidRPr="00A95B6E" w:rsidTr="00A95B6E">
        <w:trPr>
          <w:gridAfter w:val="1"/>
          <w:wAfter w:w="64" w:type="dxa"/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25115,1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6030,5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A95B6E" w:rsidRPr="00A95B6E" w:rsidTr="00A95B6E">
        <w:trPr>
          <w:gridAfter w:val="1"/>
          <w:wAfter w:w="64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25115,1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6030,5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A95B6E" w:rsidRPr="00A95B6E" w:rsidTr="00A95B6E">
        <w:trPr>
          <w:gridAfter w:val="1"/>
          <w:wAfter w:w="64" w:type="dxa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2 02 30024 00 0000 151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4852,3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1222,0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25,2</w:t>
            </w:r>
          </w:p>
        </w:tc>
      </w:tr>
      <w:tr w:rsidR="00A95B6E" w:rsidRPr="00A95B6E" w:rsidTr="00A95B6E">
        <w:trPr>
          <w:gridAfter w:val="1"/>
          <w:wAfter w:w="64" w:type="dxa"/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2 02 30024 03 0000 151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4852,3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1222,0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25,2</w:t>
            </w:r>
          </w:p>
        </w:tc>
      </w:tr>
      <w:tr w:rsidR="00A95B6E" w:rsidRPr="00A95B6E" w:rsidTr="00A95B6E">
        <w:trPr>
          <w:gridAfter w:val="1"/>
          <w:wAfter w:w="64" w:type="dxa"/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920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2 02 30024 03 0100 151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4845,4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1222,0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25,2</w:t>
            </w:r>
          </w:p>
        </w:tc>
      </w:tr>
      <w:tr w:rsidR="00A95B6E" w:rsidRPr="00A95B6E" w:rsidTr="00A95B6E">
        <w:trPr>
          <w:gridAfter w:val="1"/>
          <w:wAfter w:w="64" w:type="dxa"/>
          <w:trHeight w:val="1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920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2 02 30024 03 0200 151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0,0</w:t>
            </w:r>
          </w:p>
        </w:tc>
      </w:tr>
      <w:tr w:rsidR="00A95B6E" w:rsidRPr="00A95B6E" w:rsidTr="00A95B6E">
        <w:trPr>
          <w:gridAfter w:val="1"/>
          <w:wAfter w:w="64" w:type="dxa"/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2 02 30027 00 0000 151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20262,8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4808,5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23,7</w:t>
            </w:r>
          </w:p>
        </w:tc>
      </w:tr>
      <w:tr w:rsidR="00A95B6E" w:rsidRPr="00A95B6E" w:rsidTr="00A95B6E">
        <w:trPr>
          <w:gridAfter w:val="1"/>
          <w:wAfter w:w="64" w:type="dxa"/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2 02 30027 03 0000 151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20262,8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4808,5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23,7</w:t>
            </w:r>
          </w:p>
        </w:tc>
      </w:tr>
      <w:tr w:rsidR="00A95B6E" w:rsidRPr="00C37A32" w:rsidTr="00A95B6E">
        <w:trPr>
          <w:gridAfter w:val="1"/>
          <w:wAfter w:w="64" w:type="dxa"/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920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2 02 30027 03 0100 151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15251,4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3848,5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25,2</w:t>
            </w:r>
          </w:p>
        </w:tc>
      </w:tr>
      <w:tr w:rsidR="00A95B6E" w:rsidRPr="00C37A32" w:rsidTr="00A95B6E">
        <w:trPr>
          <w:gridAfter w:val="1"/>
          <w:wAfter w:w="64" w:type="dxa"/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920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jc w:val="center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2 02 30027 03 0200 151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6E" w:rsidRPr="00A95B6E" w:rsidRDefault="00A95B6E" w:rsidP="00A95B6E">
            <w:pPr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5011,4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sz w:val="24"/>
                <w:szCs w:val="24"/>
              </w:rPr>
            </w:pPr>
            <w:r w:rsidRPr="00A95B6E">
              <w:rPr>
                <w:sz w:val="24"/>
                <w:szCs w:val="24"/>
              </w:rPr>
              <w:t>960,0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Cs/>
                <w:sz w:val="24"/>
                <w:szCs w:val="24"/>
              </w:rPr>
            </w:pPr>
            <w:r w:rsidRPr="00A95B6E">
              <w:rPr>
                <w:bCs/>
                <w:sz w:val="24"/>
                <w:szCs w:val="24"/>
              </w:rPr>
              <w:t>19,2</w:t>
            </w:r>
          </w:p>
        </w:tc>
      </w:tr>
      <w:tr w:rsidR="00A95B6E" w:rsidRPr="00A95B6E" w:rsidTr="0050117E">
        <w:trPr>
          <w:gridAfter w:val="1"/>
          <w:wAfter w:w="64" w:type="dxa"/>
          <w:trHeight w:val="315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128192,5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30807,5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6E" w:rsidRPr="00A95B6E" w:rsidRDefault="00A95B6E" w:rsidP="00A95B6E">
            <w:pPr>
              <w:jc w:val="right"/>
              <w:rPr>
                <w:b/>
                <w:bCs/>
                <w:sz w:val="24"/>
                <w:szCs w:val="24"/>
              </w:rPr>
            </w:pPr>
            <w:r w:rsidRPr="00A95B6E">
              <w:rPr>
                <w:b/>
                <w:bCs/>
                <w:sz w:val="24"/>
                <w:szCs w:val="24"/>
              </w:rPr>
              <w:t>24,0</w:t>
            </w:r>
          </w:p>
        </w:tc>
      </w:tr>
    </w:tbl>
    <w:p w:rsidR="00A95B6E" w:rsidRDefault="00A95B6E" w:rsidP="00105359">
      <w:pPr>
        <w:rPr>
          <w:sz w:val="22"/>
          <w:szCs w:val="22"/>
        </w:rPr>
        <w:sectPr w:rsidR="00A95B6E" w:rsidSect="00A95B6E">
          <w:pgSz w:w="16838" w:h="11906" w:orient="landscape"/>
          <w:pgMar w:top="1134" w:right="1134" w:bottom="851" w:left="1134" w:header="510" w:footer="510" w:gutter="0"/>
          <w:cols w:space="720"/>
          <w:docGrid w:linePitch="272"/>
        </w:sectPr>
      </w:pPr>
    </w:p>
    <w:p w:rsidR="001F518B" w:rsidRDefault="001F518B">
      <w:pPr>
        <w:rPr>
          <w:sz w:val="22"/>
          <w:szCs w:val="22"/>
        </w:rPr>
      </w:pPr>
    </w:p>
    <w:p w:rsidR="00506EA2" w:rsidRDefault="001F518B" w:rsidP="001F518B">
      <w:pPr>
        <w:jc w:val="right"/>
        <w:rPr>
          <w:color w:val="000000"/>
        </w:rPr>
      </w:pPr>
      <w:r w:rsidRPr="008E04CD">
        <w:rPr>
          <w:color w:val="000000"/>
        </w:rPr>
        <w:t xml:space="preserve">Приложение № </w:t>
      </w:r>
      <w:r w:rsidR="00171672">
        <w:rPr>
          <w:color w:val="000000"/>
        </w:rPr>
        <w:t>2</w:t>
      </w:r>
      <w:r w:rsidRPr="008E04CD">
        <w:rPr>
          <w:color w:val="000000"/>
        </w:rPr>
        <w:br/>
        <w:t>к постановлению Местной администрации</w:t>
      </w:r>
      <w:r w:rsidRPr="008E04CD">
        <w:rPr>
          <w:color w:val="000000"/>
        </w:rPr>
        <w:br/>
        <w:t>муниципального образования</w:t>
      </w:r>
      <w:r w:rsidRPr="008E04CD">
        <w:rPr>
          <w:color w:val="000000"/>
        </w:rPr>
        <w:br/>
        <w:t>Финляндский округ</w:t>
      </w:r>
      <w:r w:rsidRPr="008E04CD">
        <w:rPr>
          <w:color w:val="000000"/>
        </w:rPr>
        <w:br/>
      </w:r>
      <w:r w:rsidR="001F3618" w:rsidRPr="008E04CD">
        <w:rPr>
          <w:color w:val="000000"/>
        </w:rPr>
        <w:t xml:space="preserve">от </w:t>
      </w:r>
      <w:r w:rsidR="001F3618">
        <w:t>02.04.2018</w:t>
      </w:r>
      <w:r w:rsidR="001F3618" w:rsidRPr="008E04CD">
        <w:rPr>
          <w:color w:val="000000"/>
        </w:rPr>
        <w:t xml:space="preserve"> г. № </w:t>
      </w:r>
      <w:r w:rsidR="001F3618">
        <w:rPr>
          <w:color w:val="000000"/>
        </w:rPr>
        <w:t>45</w:t>
      </w:r>
      <w:r w:rsidR="001F3618" w:rsidRPr="008E04CD">
        <w:rPr>
          <w:color w:val="000000"/>
        </w:rPr>
        <w:t>-а</w:t>
      </w:r>
    </w:p>
    <w:p w:rsidR="001F518B" w:rsidRDefault="001F518B" w:rsidP="001F518B">
      <w:pPr>
        <w:jc w:val="right"/>
        <w:rPr>
          <w:color w:val="000000"/>
        </w:rPr>
      </w:pPr>
    </w:p>
    <w:tbl>
      <w:tblPr>
        <w:tblW w:w="14786" w:type="dxa"/>
        <w:tblLook w:val="04A0"/>
      </w:tblPr>
      <w:tblGrid>
        <w:gridCol w:w="93"/>
        <w:gridCol w:w="1271"/>
        <w:gridCol w:w="3368"/>
        <w:gridCol w:w="893"/>
        <w:gridCol w:w="1505"/>
        <w:gridCol w:w="1147"/>
        <w:gridCol w:w="1496"/>
        <w:gridCol w:w="1949"/>
        <w:gridCol w:w="1479"/>
        <w:gridCol w:w="942"/>
        <w:gridCol w:w="643"/>
      </w:tblGrid>
      <w:tr w:rsidR="0050117E" w:rsidRPr="0050117E" w:rsidTr="0050117E">
        <w:trPr>
          <w:gridBefore w:val="1"/>
          <w:gridAfter w:val="1"/>
          <w:wBefore w:w="93" w:type="dxa"/>
          <w:wAfter w:w="643" w:type="dxa"/>
          <w:trHeight w:val="918"/>
        </w:trPr>
        <w:tc>
          <w:tcPr>
            <w:tcW w:w="1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7E" w:rsidRPr="0050117E" w:rsidRDefault="0050117E" w:rsidP="00675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  <w:r w:rsidRPr="0050117E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50117E">
              <w:rPr>
                <w:b/>
                <w:bCs/>
                <w:color w:val="000000"/>
                <w:sz w:val="24"/>
                <w:szCs w:val="24"/>
              </w:rPr>
              <w:br/>
              <w:t xml:space="preserve">по ведомственной структуре расходов </w:t>
            </w:r>
            <w:r w:rsidRPr="0050117E">
              <w:rPr>
                <w:b/>
                <w:bCs/>
                <w:color w:val="000000"/>
                <w:sz w:val="24"/>
                <w:szCs w:val="24"/>
              </w:rPr>
              <w:br/>
              <w:t xml:space="preserve">за 1 </w:t>
            </w:r>
            <w:r w:rsidR="00675E2E">
              <w:rPr>
                <w:b/>
                <w:bCs/>
                <w:color w:val="000000"/>
                <w:sz w:val="24"/>
                <w:szCs w:val="24"/>
              </w:rPr>
              <w:t>квартал</w:t>
            </w:r>
            <w:r w:rsidRPr="0050117E">
              <w:rPr>
                <w:b/>
                <w:bCs/>
                <w:color w:val="000000"/>
                <w:sz w:val="24"/>
                <w:szCs w:val="24"/>
              </w:rPr>
              <w:t xml:space="preserve"> 2018 года</w:t>
            </w:r>
          </w:p>
        </w:tc>
      </w:tr>
      <w:tr w:rsidR="0050117E" w:rsidRPr="0050117E" w:rsidTr="0050117E">
        <w:trPr>
          <w:trHeight w:val="80"/>
        </w:trPr>
        <w:tc>
          <w:tcPr>
            <w:tcW w:w="11722" w:type="dxa"/>
            <w:gridSpan w:val="8"/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117E" w:rsidRPr="0050117E" w:rsidTr="0050117E">
        <w:trPr>
          <w:trHeight w:val="15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50117E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50117E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50117E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50117E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50117E" w:rsidRPr="0050117E" w:rsidTr="0050117E">
        <w:trPr>
          <w:trHeight w:val="12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131458,5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14801,8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50117E" w:rsidRPr="0050117E" w:rsidTr="0050117E">
        <w:trPr>
          <w:trHeight w:val="72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24691,9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4004,3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50117E" w:rsidRPr="0050117E" w:rsidTr="0050117E">
        <w:trPr>
          <w:trHeight w:val="211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22688,1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3956,3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50117E" w:rsidRPr="0050117E" w:rsidTr="0050117E">
        <w:trPr>
          <w:trHeight w:val="6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1223,2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342,4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50117E" w:rsidRPr="0050117E" w:rsidTr="0050117E">
        <w:trPr>
          <w:trHeight w:val="781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выплаты персоналу государственных</w:t>
            </w:r>
            <w:r w:rsidRPr="0050117E">
              <w:rPr>
                <w:color w:val="000000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1223,2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342,4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0117E" w:rsidRPr="0050117E" w:rsidTr="0050117E">
        <w:trPr>
          <w:trHeight w:val="106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16612,6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2735,6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50117E" w:rsidRPr="0050117E" w:rsidTr="0050117E">
        <w:trPr>
          <w:trHeight w:val="79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выплаты персоналу государственных</w:t>
            </w:r>
            <w:r w:rsidRPr="0050117E">
              <w:rPr>
                <w:color w:val="000000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14062,1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2521,3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50117E" w:rsidRPr="0050117E" w:rsidTr="0050117E">
        <w:trPr>
          <w:trHeight w:val="1103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2508,4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214,3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50117E" w:rsidRPr="0050117E" w:rsidTr="0050117E">
        <w:trPr>
          <w:trHeight w:val="6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b/>
                <w:bCs/>
                <w:sz w:val="24"/>
                <w:szCs w:val="24"/>
              </w:rPr>
              <w:t>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6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243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98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121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1.1.1.4.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4845,4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878,3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50117E" w:rsidRPr="0050117E" w:rsidTr="0050117E">
        <w:trPr>
          <w:trHeight w:val="7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lastRenderedPageBreak/>
              <w:t>1.1.1.4.1.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827,1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50117E" w:rsidRPr="0050117E" w:rsidTr="0050117E">
        <w:trPr>
          <w:trHeight w:val="12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1.1.1.4.2.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50117E" w:rsidRPr="0050117E" w:rsidTr="0050117E">
        <w:trPr>
          <w:trHeight w:val="51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6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6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7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1953,8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50117E" w:rsidRPr="0050117E" w:rsidTr="0050117E">
        <w:trPr>
          <w:trHeight w:val="77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21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121,0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843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50117E" w:rsidRPr="0050117E" w:rsidTr="0050117E">
        <w:trPr>
          <w:trHeight w:val="111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50117E" w:rsidRPr="0050117E" w:rsidTr="0050117E">
        <w:trPr>
          <w:trHeight w:val="241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1.1.3.3.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4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64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b/>
                <w:bCs/>
                <w:sz w:val="24"/>
                <w:szCs w:val="24"/>
              </w:rPr>
              <w:t>172,3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94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172,3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40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33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6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1.1.3.5.1.1.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both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89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1.1.3.6.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0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11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6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both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38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33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lastRenderedPageBreak/>
              <w:t>1.1.3.8.1.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8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2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1.1.3.9.1.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304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1.1.3.10.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97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1.1.3.10.1.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231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1.1.3.11.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возмещение вреда, причиненного гражданину в результате бездействия органов местного самоуправления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99000 00033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752,8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6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1.1.3.11.1.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99000 00033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752,8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843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5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70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8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68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98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49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49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63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трудоустройства несовершеннолетних, безработных граждан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1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6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56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271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1.3.2.1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4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1.3.2.1.1.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6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73653,5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3882,5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50117E" w:rsidRPr="0050117E" w:rsidTr="0050117E">
        <w:trPr>
          <w:trHeight w:val="31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73653,5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3882,5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50117E" w:rsidRPr="0050117E" w:rsidTr="0050117E">
        <w:trPr>
          <w:trHeight w:val="143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32159,6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1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lastRenderedPageBreak/>
              <w:t>1.4.1.1.1.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32159,6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403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2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1.4.1.2.1.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98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озеленение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28097,1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3882,5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0117E" w:rsidRPr="0050117E" w:rsidTr="0050117E">
        <w:trPr>
          <w:trHeight w:val="100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1.4.1.3.1.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27659,1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3882,5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50117E" w:rsidRPr="0050117E" w:rsidTr="0050117E">
        <w:trPr>
          <w:trHeight w:val="63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1.4.1.3.2.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55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12824,5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5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1.4.1.4.1.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12824,5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84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1.4.1.5.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6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1.4.1.5.1.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39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1975,8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50117E" w:rsidRPr="0050117E" w:rsidTr="0050117E">
        <w:trPr>
          <w:trHeight w:val="101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40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b/>
                <w:bCs/>
                <w:sz w:val="24"/>
                <w:szCs w:val="24"/>
              </w:rPr>
              <w:t>197,3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sz w:val="24"/>
                <w:szCs w:val="24"/>
              </w:rPr>
            </w:pPr>
            <w:r w:rsidRPr="005011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033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197,3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31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50117E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51,9</w:t>
            </w:r>
          </w:p>
        </w:tc>
      </w:tr>
      <w:tr w:rsidR="0050117E" w:rsidRPr="0050117E" w:rsidTr="0050117E">
        <w:trPr>
          <w:trHeight w:val="129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50117E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51,9</w:t>
            </w:r>
          </w:p>
        </w:tc>
      </w:tr>
      <w:tr w:rsidR="0050117E" w:rsidRPr="0050117E" w:rsidTr="0050117E">
        <w:trPr>
          <w:trHeight w:val="12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lastRenderedPageBreak/>
              <w:t>1.5.2.1.1.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50117E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51,9</w:t>
            </w:r>
          </w:p>
        </w:tc>
      </w:tr>
      <w:tr w:rsidR="0050117E" w:rsidRPr="0050117E" w:rsidTr="0050117E">
        <w:trPr>
          <w:trHeight w:val="6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1666,1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50117E" w:rsidRPr="0050117E" w:rsidTr="0050117E">
        <w:trPr>
          <w:trHeight w:val="2544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50117E" w:rsidRPr="0050117E" w:rsidTr="0050117E">
        <w:trPr>
          <w:trHeight w:val="112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1.5.3.1.1.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50117E" w:rsidRPr="0050117E" w:rsidTr="0050117E">
        <w:trPr>
          <w:trHeight w:val="1986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1.5.3.2.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50117E" w:rsidRPr="0050117E" w:rsidTr="0050117E">
        <w:trPr>
          <w:trHeight w:val="1121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1.5.3.2.1.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50117E" w:rsidRPr="0050117E" w:rsidTr="0050117E">
        <w:trPr>
          <w:trHeight w:val="240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1.5.3.3.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2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1.5.3.3.1.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224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1.5.3.4.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13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1.5.3.4.1.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97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1.5.3.5.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39,6</w:t>
            </w:r>
          </w:p>
        </w:tc>
      </w:tr>
      <w:tr w:rsidR="0050117E" w:rsidRPr="0050117E" w:rsidTr="0050117E">
        <w:trPr>
          <w:trHeight w:val="13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1.5.3.5.1.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39,6</w:t>
            </w:r>
          </w:p>
        </w:tc>
      </w:tr>
      <w:tr w:rsidR="0050117E" w:rsidRPr="0050117E" w:rsidTr="0050117E">
        <w:trPr>
          <w:trHeight w:val="18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1.5.3.6.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1176,4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50117E" w:rsidRPr="0050117E" w:rsidTr="0050117E">
        <w:trPr>
          <w:trHeight w:val="116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1.5.3.6.1.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1176,4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50117E" w:rsidRPr="0050117E" w:rsidTr="0050117E">
        <w:trPr>
          <w:trHeight w:val="39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6126,1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1926,4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31,4</w:t>
            </w:r>
          </w:p>
        </w:tc>
      </w:tr>
      <w:tr w:rsidR="0050117E" w:rsidRPr="0050117E" w:rsidTr="0050117E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6126,1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1926,4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31,4</w:t>
            </w:r>
          </w:p>
        </w:tc>
      </w:tr>
      <w:tr w:rsidR="0050117E" w:rsidRPr="0050117E" w:rsidTr="0050117E">
        <w:trPr>
          <w:trHeight w:val="1351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50117E" w:rsidRPr="0050117E" w:rsidTr="0050117E">
        <w:trPr>
          <w:trHeight w:val="1064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50117E" w:rsidRPr="0050117E" w:rsidTr="00C702BF">
        <w:trPr>
          <w:trHeight w:val="167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1.6.1.2.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C702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 xml:space="preserve">Расходы на организацию и проведение местных и участие в организации и проведении городских праздничных и иных зрелищных мероприятий </w:t>
            </w:r>
            <w:r w:rsidR="00C702BF" w:rsidRPr="0050117E">
              <w:rPr>
                <w:b/>
                <w:bCs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5521,9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1906,5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34,5</w:t>
            </w:r>
          </w:p>
        </w:tc>
      </w:tr>
      <w:tr w:rsidR="0050117E" w:rsidRPr="0050117E" w:rsidTr="0050117E">
        <w:trPr>
          <w:trHeight w:val="112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1.6.1.2.1.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5521,9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1906,5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34,5</w:t>
            </w:r>
          </w:p>
        </w:tc>
      </w:tr>
    </w:tbl>
    <w:p w:rsidR="00C702BF" w:rsidRDefault="00C702BF">
      <w:r>
        <w:br w:type="page"/>
      </w:r>
    </w:p>
    <w:tbl>
      <w:tblPr>
        <w:tblW w:w="14786" w:type="dxa"/>
        <w:tblLook w:val="04A0"/>
      </w:tblPr>
      <w:tblGrid>
        <w:gridCol w:w="1364"/>
        <w:gridCol w:w="3368"/>
        <w:gridCol w:w="893"/>
        <w:gridCol w:w="1505"/>
        <w:gridCol w:w="1147"/>
        <w:gridCol w:w="1496"/>
        <w:gridCol w:w="1949"/>
        <w:gridCol w:w="1479"/>
        <w:gridCol w:w="1585"/>
      </w:tblGrid>
      <w:tr w:rsidR="0050117E" w:rsidRPr="0050117E" w:rsidTr="0050117E">
        <w:trPr>
          <w:trHeight w:val="31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21815,0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4579,9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50117E" w:rsidRPr="0050117E" w:rsidTr="0050117E">
        <w:trPr>
          <w:trHeight w:val="3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1552,2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0117E" w:rsidRPr="0050117E" w:rsidTr="0050117E">
        <w:trPr>
          <w:trHeight w:val="130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1552,2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0117E" w:rsidRPr="0050117E" w:rsidTr="0050117E">
        <w:trPr>
          <w:trHeight w:val="7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1552,2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0117E" w:rsidRPr="0050117E" w:rsidTr="0050117E">
        <w:trPr>
          <w:trHeight w:val="31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20262,8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4191,9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50117E" w:rsidRPr="0050117E" w:rsidTr="0050117E">
        <w:trPr>
          <w:trHeight w:val="186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1.7.2.1.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15251,4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3372,7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22,1</w:t>
            </w:r>
          </w:p>
        </w:tc>
      </w:tr>
      <w:tr w:rsidR="0050117E" w:rsidRPr="0050117E" w:rsidTr="0050117E">
        <w:trPr>
          <w:trHeight w:val="7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1.7.2.1.1.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15251,4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3372,7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22,1</w:t>
            </w:r>
          </w:p>
        </w:tc>
      </w:tr>
      <w:tr w:rsidR="0050117E" w:rsidRPr="0050117E" w:rsidTr="00C702BF">
        <w:trPr>
          <w:trHeight w:val="197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1.7.2.2.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 за счет субвенций из бюджета Санкт-Петербурга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5011,4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16,3</w:t>
            </w:r>
          </w:p>
        </w:tc>
      </w:tr>
      <w:tr w:rsidR="0050117E" w:rsidRPr="0050117E" w:rsidTr="0050117E">
        <w:trPr>
          <w:trHeight w:val="5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1.7.2.2.1.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5011,4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819,2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16,3</w:t>
            </w:r>
          </w:p>
        </w:tc>
      </w:tr>
    </w:tbl>
    <w:p w:rsidR="00C702BF" w:rsidRDefault="00C702BF">
      <w:r>
        <w:br w:type="page"/>
      </w:r>
    </w:p>
    <w:tbl>
      <w:tblPr>
        <w:tblW w:w="14786" w:type="dxa"/>
        <w:tblLook w:val="04A0"/>
      </w:tblPr>
      <w:tblGrid>
        <w:gridCol w:w="1364"/>
        <w:gridCol w:w="3368"/>
        <w:gridCol w:w="893"/>
        <w:gridCol w:w="1505"/>
        <w:gridCol w:w="1147"/>
        <w:gridCol w:w="1496"/>
        <w:gridCol w:w="1949"/>
        <w:gridCol w:w="1479"/>
        <w:gridCol w:w="1585"/>
      </w:tblGrid>
      <w:tr w:rsidR="0050117E" w:rsidRPr="0050117E" w:rsidTr="0050117E">
        <w:trPr>
          <w:trHeight w:val="49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0117E" w:rsidRPr="0050117E" w:rsidTr="0050117E">
        <w:trPr>
          <w:trHeight w:val="27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0117E" w:rsidRPr="0050117E" w:rsidTr="0050117E">
        <w:trPr>
          <w:trHeight w:val="299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0117E" w:rsidRPr="0050117E" w:rsidTr="0050117E">
        <w:trPr>
          <w:trHeight w:val="9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0117E" w:rsidRPr="0050117E" w:rsidTr="0050117E">
        <w:trPr>
          <w:trHeight w:val="49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2068,2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203,1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50117E" w:rsidRPr="0050117E" w:rsidTr="0050117E">
        <w:trPr>
          <w:trHeight w:val="52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2068,2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203,1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50117E" w:rsidRPr="0050117E" w:rsidTr="0050117E">
        <w:trPr>
          <w:trHeight w:val="1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1.9.1.1.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C702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 xml:space="preserve"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</w:t>
            </w:r>
            <w:r w:rsidR="00C702BF" w:rsidRPr="0050117E">
              <w:rPr>
                <w:b/>
                <w:bCs/>
                <w:color w:val="000000"/>
                <w:sz w:val="24"/>
                <w:szCs w:val="24"/>
              </w:rPr>
              <w:t>на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2068,2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203,1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50117E" w:rsidRPr="0050117E" w:rsidTr="0050117E">
        <w:trPr>
          <w:trHeight w:val="112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1.9.1.1.1.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2068,2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203,1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50117E" w:rsidRPr="0050117E" w:rsidTr="0050117E">
        <w:trPr>
          <w:trHeight w:val="129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6429,8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875,8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13,6</w:t>
            </w:r>
          </w:p>
        </w:tc>
      </w:tr>
      <w:tr w:rsidR="0050117E" w:rsidRPr="0050117E" w:rsidTr="0050117E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6429,8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875,8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13,6</w:t>
            </w:r>
          </w:p>
        </w:tc>
      </w:tr>
      <w:tr w:rsidR="0050117E" w:rsidRPr="0050117E" w:rsidTr="0050117E">
        <w:trPr>
          <w:trHeight w:val="158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50117E" w:rsidRPr="0050117E" w:rsidTr="0050117E">
        <w:trPr>
          <w:trHeight w:val="47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50117E" w:rsidRPr="0050117E" w:rsidTr="0050117E">
        <w:trPr>
          <w:trHeight w:val="6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1327,0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50117E" w:rsidRPr="0050117E" w:rsidTr="0050117E">
        <w:trPr>
          <w:trHeight w:val="178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5102,8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748,3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14,7</w:t>
            </w:r>
          </w:p>
        </w:tc>
      </w:tr>
      <w:tr w:rsidR="0050117E" w:rsidRPr="0050117E" w:rsidTr="0050117E">
        <w:trPr>
          <w:trHeight w:val="169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2061,6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344,7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16,7</w:t>
            </w:r>
          </w:p>
        </w:tc>
      </w:tr>
      <w:tr w:rsidR="0050117E" w:rsidRPr="0050117E" w:rsidTr="0050117E">
        <w:trPr>
          <w:trHeight w:val="7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2061,6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344,7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16,7</w:t>
            </w:r>
          </w:p>
        </w:tc>
      </w:tr>
      <w:tr w:rsidR="0050117E" w:rsidRPr="0050117E" w:rsidTr="0050117E">
        <w:trPr>
          <w:trHeight w:val="174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lastRenderedPageBreak/>
              <w:t>2.1.2.2.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16,7</w:t>
            </w:r>
          </w:p>
        </w:tc>
      </w:tr>
      <w:tr w:rsidR="0050117E" w:rsidRPr="0050117E" w:rsidTr="0050117E">
        <w:trPr>
          <w:trHeight w:val="79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2.1.2.2.1.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16,7</w:t>
            </w:r>
          </w:p>
        </w:tc>
      </w:tr>
      <w:tr w:rsidR="0050117E" w:rsidRPr="0050117E" w:rsidTr="0050117E">
        <w:trPr>
          <w:trHeight w:val="5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2642,0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10,9</w:t>
            </w:r>
          </w:p>
        </w:tc>
      </w:tr>
      <w:tr w:rsidR="0050117E" w:rsidRPr="0050117E" w:rsidTr="0050117E">
        <w:trPr>
          <w:trHeight w:val="73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246,9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50117E" w:rsidRPr="0050117E" w:rsidTr="0050117E">
        <w:trPr>
          <w:trHeight w:val="102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420,6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41,5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50117E" w:rsidRPr="0050117E" w:rsidTr="0050117E">
        <w:trPr>
          <w:trHeight w:val="41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2.1.2.3.3.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sz w:val="24"/>
                <w:szCs w:val="24"/>
              </w:rPr>
            </w:pPr>
            <w:r w:rsidRPr="0050117E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117E" w:rsidRPr="0050117E" w:rsidTr="0050117E">
        <w:trPr>
          <w:trHeight w:val="183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2.1.2.4.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50117E" w:rsidRPr="0050117E" w:rsidTr="00C702BF">
        <w:trPr>
          <w:trHeight w:val="42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2.1.2.4.1.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center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color w:val="000000"/>
                <w:sz w:val="24"/>
                <w:szCs w:val="24"/>
              </w:rPr>
            </w:pPr>
            <w:r w:rsidRPr="0050117E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50117E" w:rsidRPr="0050117E" w:rsidTr="0050117E">
        <w:trPr>
          <w:trHeight w:val="315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137 888,3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15 677,6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E" w:rsidRPr="0050117E" w:rsidRDefault="0050117E" w:rsidP="005011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117E">
              <w:rPr>
                <w:b/>
                <w:bCs/>
                <w:color w:val="000000"/>
                <w:sz w:val="24"/>
                <w:szCs w:val="24"/>
              </w:rPr>
              <w:t>11,4</w:t>
            </w:r>
          </w:p>
        </w:tc>
      </w:tr>
    </w:tbl>
    <w:p w:rsidR="0050117E" w:rsidRDefault="0050117E">
      <w:pPr>
        <w:rPr>
          <w:color w:val="000000"/>
        </w:rPr>
        <w:sectPr w:rsidR="0050117E" w:rsidSect="00C702BF">
          <w:pgSz w:w="16838" w:h="11906" w:orient="landscape" w:code="9"/>
          <w:pgMar w:top="851" w:right="1134" w:bottom="567" w:left="1134" w:header="0" w:footer="0" w:gutter="0"/>
          <w:cols w:space="720"/>
          <w:titlePg/>
          <w:docGrid w:linePitch="272"/>
        </w:sectPr>
      </w:pPr>
    </w:p>
    <w:p w:rsidR="00171672" w:rsidRDefault="00171672" w:rsidP="00171672">
      <w:pPr>
        <w:jc w:val="right"/>
        <w:rPr>
          <w:color w:val="000000"/>
        </w:rPr>
      </w:pPr>
      <w:r w:rsidRPr="008E04C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  <w:r w:rsidRPr="008E04CD">
        <w:rPr>
          <w:color w:val="000000"/>
        </w:rPr>
        <w:br/>
        <w:t>к постановлению Местной администрации</w:t>
      </w:r>
      <w:r w:rsidRPr="008E04CD">
        <w:rPr>
          <w:color w:val="000000"/>
        </w:rPr>
        <w:br/>
        <w:t>муниципального образования</w:t>
      </w:r>
      <w:r w:rsidRPr="008E04CD">
        <w:rPr>
          <w:color w:val="000000"/>
        </w:rPr>
        <w:br/>
        <w:t>Финляндский округ</w:t>
      </w:r>
      <w:r w:rsidRPr="008E04CD">
        <w:rPr>
          <w:color w:val="000000"/>
        </w:rPr>
        <w:br/>
      </w:r>
      <w:r w:rsidR="001F3618" w:rsidRPr="008E04CD">
        <w:rPr>
          <w:color w:val="000000"/>
        </w:rPr>
        <w:t xml:space="preserve">от </w:t>
      </w:r>
      <w:r w:rsidR="001F3618">
        <w:t>02.04.2018</w:t>
      </w:r>
      <w:r w:rsidR="001F3618" w:rsidRPr="008E04CD">
        <w:rPr>
          <w:color w:val="000000"/>
        </w:rPr>
        <w:t xml:space="preserve"> г. № </w:t>
      </w:r>
      <w:r w:rsidR="001F3618">
        <w:rPr>
          <w:color w:val="000000"/>
        </w:rPr>
        <w:t>45</w:t>
      </w:r>
      <w:r w:rsidR="001F3618" w:rsidRPr="008E04CD">
        <w:rPr>
          <w:color w:val="000000"/>
        </w:rPr>
        <w:t>-а</w:t>
      </w:r>
    </w:p>
    <w:tbl>
      <w:tblPr>
        <w:tblW w:w="5000" w:type="pct"/>
        <w:tblLook w:val="04A0"/>
      </w:tblPr>
      <w:tblGrid>
        <w:gridCol w:w="3811"/>
        <w:gridCol w:w="6678"/>
        <w:gridCol w:w="2370"/>
        <w:gridCol w:w="2352"/>
      </w:tblGrid>
      <w:tr w:rsidR="00C702BF" w:rsidRPr="00C702BF" w:rsidTr="00C702BF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BF" w:rsidRPr="00C702BF" w:rsidRDefault="00C702BF" w:rsidP="00675E2E">
            <w:pPr>
              <w:jc w:val="center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Отчет об исполнении источников финансирования дефицита местного бюджета</w:t>
            </w:r>
            <w:r w:rsidRPr="00C702BF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C702BF">
              <w:rPr>
                <w:b/>
                <w:bCs/>
                <w:sz w:val="24"/>
                <w:szCs w:val="24"/>
              </w:rPr>
              <w:br/>
              <w:t xml:space="preserve">за 1 </w:t>
            </w:r>
            <w:r w:rsidR="00675E2E">
              <w:rPr>
                <w:b/>
                <w:bCs/>
                <w:sz w:val="24"/>
                <w:szCs w:val="24"/>
              </w:rPr>
              <w:t>квартал</w:t>
            </w:r>
            <w:r w:rsidRPr="00C702BF">
              <w:rPr>
                <w:b/>
                <w:bCs/>
                <w:sz w:val="24"/>
                <w:szCs w:val="24"/>
              </w:rPr>
              <w:t xml:space="preserve"> 2018 года</w:t>
            </w:r>
          </w:p>
        </w:tc>
      </w:tr>
      <w:tr w:rsidR="00C702BF" w:rsidRPr="00C702BF" w:rsidTr="00C702BF">
        <w:trPr>
          <w:trHeight w:val="315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2BF" w:rsidRPr="00C702BF" w:rsidRDefault="00C702BF" w:rsidP="00C702BF">
            <w:pPr>
              <w:jc w:val="right"/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(тыс. руб.)</w:t>
            </w:r>
          </w:p>
        </w:tc>
      </w:tr>
      <w:tr w:rsidR="00C702BF" w:rsidRPr="00C702BF" w:rsidTr="00C702BF">
        <w:trPr>
          <w:trHeight w:val="105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C702BF" w:rsidRPr="00C702BF" w:rsidTr="00C702BF">
        <w:trPr>
          <w:trHeight w:val="631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C702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702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2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702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2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702B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F" w:rsidRPr="00C702BF" w:rsidRDefault="00C702BF" w:rsidP="00C702BF">
            <w:pPr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9695,8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-15129,9</w:t>
            </w:r>
          </w:p>
        </w:tc>
      </w:tr>
      <w:tr w:rsidR="00C702BF" w:rsidRPr="00C702BF" w:rsidTr="00C702BF">
        <w:trPr>
          <w:trHeight w:val="630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702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702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2B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702B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F" w:rsidRPr="00C702BF" w:rsidRDefault="00C702BF" w:rsidP="00C702BF">
            <w:pPr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9695,8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-15129,9</w:t>
            </w:r>
          </w:p>
        </w:tc>
      </w:tr>
      <w:tr w:rsidR="00C702BF" w:rsidRPr="00C702BF" w:rsidTr="00C702BF">
        <w:trPr>
          <w:trHeight w:val="945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center"/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F" w:rsidRPr="00C702BF" w:rsidRDefault="00C702BF" w:rsidP="00C702BF">
            <w:pPr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-128192,5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-30807,5</w:t>
            </w:r>
          </w:p>
        </w:tc>
      </w:tr>
      <w:tr w:rsidR="00C702BF" w:rsidRPr="00C702BF" w:rsidTr="00C702BF">
        <w:trPr>
          <w:trHeight w:val="945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center"/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F" w:rsidRPr="00C702BF" w:rsidRDefault="00C702BF" w:rsidP="00C702BF">
            <w:pPr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137888,3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sz w:val="24"/>
                <w:szCs w:val="24"/>
              </w:rPr>
            </w:pPr>
            <w:r w:rsidRPr="00C702BF">
              <w:rPr>
                <w:sz w:val="24"/>
                <w:szCs w:val="24"/>
              </w:rPr>
              <w:t>15677,6</w:t>
            </w:r>
          </w:p>
        </w:tc>
      </w:tr>
      <w:tr w:rsidR="00C702BF" w:rsidRPr="00C702BF" w:rsidTr="00C702BF">
        <w:trPr>
          <w:trHeight w:val="630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BF" w:rsidRPr="00C702BF" w:rsidRDefault="00C702BF" w:rsidP="00C702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BF" w:rsidRPr="00C702BF" w:rsidRDefault="00C702BF" w:rsidP="00C702BF">
            <w:pPr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9695,8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2BF" w:rsidRPr="00C702BF" w:rsidRDefault="00C702BF" w:rsidP="00C702BF">
            <w:pPr>
              <w:jc w:val="right"/>
              <w:rPr>
                <w:b/>
                <w:bCs/>
                <w:sz w:val="24"/>
                <w:szCs w:val="24"/>
              </w:rPr>
            </w:pPr>
            <w:r w:rsidRPr="00C702BF">
              <w:rPr>
                <w:b/>
                <w:bCs/>
                <w:sz w:val="24"/>
                <w:szCs w:val="24"/>
              </w:rPr>
              <w:t>-15129,9</w:t>
            </w:r>
          </w:p>
        </w:tc>
      </w:tr>
    </w:tbl>
    <w:p w:rsidR="00C702BF" w:rsidRDefault="00C702BF" w:rsidP="00C702BF">
      <w:pPr>
        <w:jc w:val="center"/>
        <w:rPr>
          <w:color w:val="000000"/>
        </w:rPr>
      </w:pPr>
    </w:p>
    <w:p w:rsidR="00CE5F13" w:rsidRDefault="00CE5F13">
      <w:pPr>
        <w:rPr>
          <w:color w:val="000000"/>
        </w:rPr>
      </w:pPr>
      <w:r>
        <w:rPr>
          <w:color w:val="000000"/>
        </w:rPr>
        <w:br w:type="page"/>
      </w:r>
    </w:p>
    <w:p w:rsidR="00CE5F13" w:rsidRDefault="00CE5F13" w:rsidP="00CE5F13">
      <w:pPr>
        <w:jc w:val="center"/>
        <w:rPr>
          <w:b/>
          <w:bCs/>
          <w:sz w:val="24"/>
          <w:szCs w:val="24"/>
        </w:rPr>
        <w:sectPr w:rsidR="00CE5F13" w:rsidSect="00C702BF">
          <w:pgSz w:w="16838" w:h="11906" w:orient="landscape" w:code="9"/>
          <w:pgMar w:top="1701" w:right="1134" w:bottom="851" w:left="709" w:header="0" w:footer="0" w:gutter="0"/>
          <w:cols w:space="720"/>
          <w:titlePg/>
          <w:docGrid w:linePitch="272"/>
        </w:sectPr>
      </w:pPr>
    </w:p>
    <w:p w:rsidR="00CE5F13" w:rsidRDefault="00CE5F13" w:rsidP="00CE5F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>за 1 квартал 2018 года</w:t>
      </w:r>
    </w:p>
    <w:p w:rsidR="00CE5F13" w:rsidRDefault="00CE5F13" w:rsidP="00CE5F13">
      <w:pPr>
        <w:jc w:val="center"/>
        <w:rPr>
          <w:b/>
        </w:rPr>
      </w:pPr>
    </w:p>
    <w:tbl>
      <w:tblPr>
        <w:tblStyle w:val="ab"/>
        <w:tblW w:w="8931" w:type="dxa"/>
        <w:tblInd w:w="108" w:type="dxa"/>
        <w:tblLook w:val="01E0"/>
      </w:tblPr>
      <w:tblGrid>
        <w:gridCol w:w="4111"/>
        <w:gridCol w:w="4820"/>
      </w:tblGrid>
      <w:tr w:rsidR="00CE5F13" w:rsidTr="00CE5F13">
        <w:tc>
          <w:tcPr>
            <w:tcW w:w="4111" w:type="dxa"/>
          </w:tcPr>
          <w:p w:rsidR="00CE5F13" w:rsidRDefault="00CE5F13" w:rsidP="007C2E7D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:rsidR="00CE5F13" w:rsidRDefault="00CE5F13" w:rsidP="007C2E7D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FB5ECA" w:rsidRDefault="00CE5F13" w:rsidP="00CE5F13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E5F13" w:rsidRPr="005D54C9" w:rsidRDefault="00CE5F13" w:rsidP="007C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FB5ECA" w:rsidRDefault="00CE5F13" w:rsidP="007C2E7D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CE5F13" w:rsidRPr="005D54C9" w:rsidRDefault="00CE5F13" w:rsidP="007C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5318,4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FB5ECA" w:rsidRDefault="00CE5F13" w:rsidP="007C2E7D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CE5F13" w:rsidRPr="005D54C9" w:rsidRDefault="00CE5F13" w:rsidP="007C2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5740,3</w:t>
            </w:r>
          </w:p>
        </w:tc>
      </w:tr>
    </w:tbl>
    <w:p w:rsidR="00CE5F13" w:rsidRDefault="00CE5F13" w:rsidP="00CE5F13">
      <w:pPr>
        <w:rPr>
          <w:color w:val="000000"/>
        </w:rPr>
      </w:pPr>
    </w:p>
    <w:sectPr w:rsidR="00CE5F13" w:rsidSect="00CE5F13"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5E" w:rsidRDefault="00FF6C5E" w:rsidP="00214C82">
      <w:r>
        <w:separator/>
      </w:r>
    </w:p>
  </w:endnote>
  <w:endnote w:type="continuationSeparator" w:id="0">
    <w:p w:rsidR="00FF6C5E" w:rsidRDefault="00FF6C5E" w:rsidP="002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3967"/>
      <w:docPartObj>
        <w:docPartGallery w:val="Page Numbers (Bottom of Page)"/>
        <w:docPartUnique/>
      </w:docPartObj>
    </w:sdtPr>
    <w:sdtContent>
      <w:p w:rsidR="0050117E" w:rsidRDefault="0005434B">
        <w:pPr>
          <w:pStyle w:val="a9"/>
          <w:jc w:val="right"/>
        </w:pPr>
        <w:fldSimple w:instr=" PAGE   \* MERGEFORMAT ">
          <w:r w:rsidR="00675E2E">
            <w:rPr>
              <w:noProof/>
            </w:rPr>
            <w:t>22</w:t>
          </w:r>
        </w:fldSimple>
      </w:p>
    </w:sdtContent>
  </w:sdt>
  <w:p w:rsidR="0050117E" w:rsidRDefault="005011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5E" w:rsidRDefault="00FF6C5E" w:rsidP="00214C82">
      <w:r>
        <w:separator/>
      </w:r>
    </w:p>
  </w:footnote>
  <w:footnote w:type="continuationSeparator" w:id="0">
    <w:p w:rsidR="00FF6C5E" w:rsidRDefault="00FF6C5E" w:rsidP="002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22AAE"/>
    <w:rsid w:val="00023836"/>
    <w:rsid w:val="000312BA"/>
    <w:rsid w:val="0003642E"/>
    <w:rsid w:val="00046675"/>
    <w:rsid w:val="00047117"/>
    <w:rsid w:val="0005434B"/>
    <w:rsid w:val="00082D35"/>
    <w:rsid w:val="000B313B"/>
    <w:rsid w:val="000B4981"/>
    <w:rsid w:val="000B60CE"/>
    <w:rsid w:val="000D0F7F"/>
    <w:rsid w:val="000D12C3"/>
    <w:rsid w:val="000D4DFA"/>
    <w:rsid w:val="000F5054"/>
    <w:rsid w:val="00105359"/>
    <w:rsid w:val="00117F5A"/>
    <w:rsid w:val="00140BD4"/>
    <w:rsid w:val="001464F6"/>
    <w:rsid w:val="00155BA1"/>
    <w:rsid w:val="0016294B"/>
    <w:rsid w:val="00171672"/>
    <w:rsid w:val="001763CB"/>
    <w:rsid w:val="00177537"/>
    <w:rsid w:val="001A37C0"/>
    <w:rsid w:val="001B5788"/>
    <w:rsid w:val="001F3618"/>
    <w:rsid w:val="001F518B"/>
    <w:rsid w:val="001F6B59"/>
    <w:rsid w:val="0020136C"/>
    <w:rsid w:val="002037F7"/>
    <w:rsid w:val="0021413E"/>
    <w:rsid w:val="00214C82"/>
    <w:rsid w:val="00242508"/>
    <w:rsid w:val="00245F51"/>
    <w:rsid w:val="002527DA"/>
    <w:rsid w:val="00274DDE"/>
    <w:rsid w:val="00281E2A"/>
    <w:rsid w:val="00282949"/>
    <w:rsid w:val="002968F3"/>
    <w:rsid w:val="002A0793"/>
    <w:rsid w:val="002C0636"/>
    <w:rsid w:val="002F07B8"/>
    <w:rsid w:val="002F2A16"/>
    <w:rsid w:val="002F3B86"/>
    <w:rsid w:val="00307445"/>
    <w:rsid w:val="00307660"/>
    <w:rsid w:val="00317963"/>
    <w:rsid w:val="003208AF"/>
    <w:rsid w:val="003446B6"/>
    <w:rsid w:val="00354E4C"/>
    <w:rsid w:val="00364960"/>
    <w:rsid w:val="00375BF4"/>
    <w:rsid w:val="00381D05"/>
    <w:rsid w:val="003936C6"/>
    <w:rsid w:val="00394F8C"/>
    <w:rsid w:val="003A2DCE"/>
    <w:rsid w:val="003B0D5F"/>
    <w:rsid w:val="003B4BCF"/>
    <w:rsid w:val="003D4262"/>
    <w:rsid w:val="003E636C"/>
    <w:rsid w:val="003F2F72"/>
    <w:rsid w:val="004019BB"/>
    <w:rsid w:val="004266DE"/>
    <w:rsid w:val="0043098B"/>
    <w:rsid w:val="00432D46"/>
    <w:rsid w:val="00446968"/>
    <w:rsid w:val="004516AC"/>
    <w:rsid w:val="00452727"/>
    <w:rsid w:val="00457770"/>
    <w:rsid w:val="00462776"/>
    <w:rsid w:val="00467397"/>
    <w:rsid w:val="00472B0A"/>
    <w:rsid w:val="004A49F6"/>
    <w:rsid w:val="004A5306"/>
    <w:rsid w:val="004D2727"/>
    <w:rsid w:val="004D7D5E"/>
    <w:rsid w:val="004E127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71289"/>
    <w:rsid w:val="005859B5"/>
    <w:rsid w:val="005C6365"/>
    <w:rsid w:val="005E36FB"/>
    <w:rsid w:val="006160DC"/>
    <w:rsid w:val="00616698"/>
    <w:rsid w:val="00637FDE"/>
    <w:rsid w:val="00657B8A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96232"/>
    <w:rsid w:val="007A25CF"/>
    <w:rsid w:val="007A5DFF"/>
    <w:rsid w:val="007B0A4F"/>
    <w:rsid w:val="007C71D7"/>
    <w:rsid w:val="007D05A7"/>
    <w:rsid w:val="007D6067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24AF"/>
    <w:rsid w:val="008E04CD"/>
    <w:rsid w:val="008E1519"/>
    <w:rsid w:val="009114B0"/>
    <w:rsid w:val="00923A2A"/>
    <w:rsid w:val="00927058"/>
    <w:rsid w:val="00933EE7"/>
    <w:rsid w:val="00937697"/>
    <w:rsid w:val="00940E67"/>
    <w:rsid w:val="00952049"/>
    <w:rsid w:val="0097660E"/>
    <w:rsid w:val="00983509"/>
    <w:rsid w:val="009C608E"/>
    <w:rsid w:val="009D139D"/>
    <w:rsid w:val="009D4B79"/>
    <w:rsid w:val="009F65A2"/>
    <w:rsid w:val="00A0349D"/>
    <w:rsid w:val="00A1108A"/>
    <w:rsid w:val="00A33546"/>
    <w:rsid w:val="00A710E2"/>
    <w:rsid w:val="00A74A93"/>
    <w:rsid w:val="00A93E14"/>
    <w:rsid w:val="00A95B6E"/>
    <w:rsid w:val="00A9772A"/>
    <w:rsid w:val="00AA45DA"/>
    <w:rsid w:val="00AB150B"/>
    <w:rsid w:val="00AB3BB3"/>
    <w:rsid w:val="00AC0B90"/>
    <w:rsid w:val="00AD2145"/>
    <w:rsid w:val="00AE5227"/>
    <w:rsid w:val="00AF78F6"/>
    <w:rsid w:val="00B0172A"/>
    <w:rsid w:val="00B04253"/>
    <w:rsid w:val="00B04C42"/>
    <w:rsid w:val="00B235A0"/>
    <w:rsid w:val="00B3462F"/>
    <w:rsid w:val="00B75EF9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702BF"/>
    <w:rsid w:val="00C94BA5"/>
    <w:rsid w:val="00C968E5"/>
    <w:rsid w:val="00CA7248"/>
    <w:rsid w:val="00CB4D55"/>
    <w:rsid w:val="00CC2DC9"/>
    <w:rsid w:val="00CE5F13"/>
    <w:rsid w:val="00D156ED"/>
    <w:rsid w:val="00D30742"/>
    <w:rsid w:val="00D33198"/>
    <w:rsid w:val="00D61EF1"/>
    <w:rsid w:val="00D83593"/>
    <w:rsid w:val="00DF1832"/>
    <w:rsid w:val="00E14CBD"/>
    <w:rsid w:val="00E15195"/>
    <w:rsid w:val="00E15B8D"/>
    <w:rsid w:val="00E31D5E"/>
    <w:rsid w:val="00E34CEB"/>
    <w:rsid w:val="00E674BA"/>
    <w:rsid w:val="00E81251"/>
    <w:rsid w:val="00E833A7"/>
    <w:rsid w:val="00EA5519"/>
    <w:rsid w:val="00EA5990"/>
    <w:rsid w:val="00EC06BB"/>
    <w:rsid w:val="00ED3BE3"/>
    <w:rsid w:val="00ED76C1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74FC3"/>
    <w:rsid w:val="00F90989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86BE-455D-4D68-B84D-AF58691A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Колобова Т.О.</cp:lastModifiedBy>
  <cp:revision>15</cp:revision>
  <cp:lastPrinted>2018-04-16T06:34:00Z</cp:lastPrinted>
  <dcterms:created xsi:type="dcterms:W3CDTF">2015-11-23T06:46:00Z</dcterms:created>
  <dcterms:modified xsi:type="dcterms:W3CDTF">2018-04-16T06:34:00Z</dcterms:modified>
</cp:coreProperties>
</file>